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DC64" w14:textId="64631D8C" w:rsidR="00006410" w:rsidRPr="00006410" w:rsidRDefault="00006410" w:rsidP="000064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6410">
        <w:rPr>
          <w:rFonts w:ascii="Times New Roman" w:hAnsi="Times New Roman" w:cs="Times New Roman"/>
          <w:b/>
          <w:bCs/>
          <w:sz w:val="32"/>
          <w:szCs w:val="32"/>
        </w:rPr>
        <w:t>Особенности проведения вступительных испытаний для инвалидов и лиц с ограниченными возможностями здоровья</w:t>
      </w:r>
    </w:p>
    <w:p w14:paraId="07B1BCA2" w14:textId="77777777" w:rsidR="00006410" w:rsidRDefault="00006410" w:rsidP="00006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5CCCF" w14:textId="06EB3089" w:rsidR="00006410" w:rsidRDefault="00006410" w:rsidP="00006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0">
        <w:rPr>
          <w:rFonts w:ascii="Times New Roman" w:hAnsi="Times New Roman" w:cs="Times New Roman"/>
          <w:sz w:val="28"/>
          <w:szCs w:val="28"/>
        </w:rPr>
        <w:t xml:space="preserve">Инвалиды и лица с ограниченными возможностями здоровья при поступлении в РГХПУ им. С.Г. Строганова / филиалы РГХПУ им. С.Г. Строганова на обучение по образовательным программам среднего профессионального образования сдают вступительные испытания с учетом индивидуальных особенностей таких поступающих. </w:t>
      </w:r>
    </w:p>
    <w:p w14:paraId="1ECF062F" w14:textId="5CA88963" w:rsidR="00006410" w:rsidRDefault="00006410" w:rsidP="00006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0">
        <w:rPr>
          <w:rFonts w:ascii="Times New Roman" w:hAnsi="Times New Roman" w:cs="Times New Roman"/>
          <w:sz w:val="28"/>
          <w:szCs w:val="28"/>
        </w:rPr>
        <w:t xml:space="preserve">В РГХПУ им. С.Г. Строганова создаются материально-технические условия, обеспечивающие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лифт; наличие специальных кресел и других приспособлений). </w:t>
      </w:r>
    </w:p>
    <w:p w14:paraId="664157EE" w14:textId="25929205" w:rsidR="00006410" w:rsidRDefault="00006410" w:rsidP="00006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0">
        <w:rPr>
          <w:rFonts w:ascii="Times New Roman" w:hAnsi="Times New Roman" w:cs="Times New Roman"/>
          <w:sz w:val="28"/>
          <w:szCs w:val="28"/>
        </w:rPr>
        <w:t xml:space="preserve">При проведении вступительных испытаний обеспечивается соблюдение следующих требований: 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 -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общаться с экзаменатором); - поступающим предоставляется в печатном виде инструкция о порядке проведения вступительных испытаний; 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 (за исключением справочных материалов). 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 а) для слепых: 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 - поступающим для выполнения задания при необходимости предоставляется комплект письменных принадлежностей и </w:t>
      </w:r>
      <w:r w:rsidRPr="00006410">
        <w:rPr>
          <w:rFonts w:ascii="Times New Roman" w:hAnsi="Times New Roman" w:cs="Times New Roman"/>
          <w:sz w:val="28"/>
          <w:szCs w:val="28"/>
        </w:rPr>
        <w:lastRenderedPageBreak/>
        <w:t xml:space="preserve">бумага для письма рельефно-точечным шрифтом Брайля, компьютер со специализированным программным обеспечением для слепых; б) для слабовидящих: - обеспечивается индивидуальное равномерное освещение не менее 300 люкс; - поступающим для выполнения задания при необходимости предоставляется увеличивающее устройство; - задания для выполнения, а также инструкция о порядке проведения вступительных испытаний оформляются увеличенным шрифтом; в) для глухих и слабослышащих: -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г) для лиц с тяжелыми нарушениями речи, глухих, слабослышащих все вступительные испытания по желанию поступающих могут проводиться в письменной форме; 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- письменные задания выполняются на компьютере со специализированным программным обеспечением или надиктовываются ассистенту; </w:t>
      </w:r>
    </w:p>
    <w:p w14:paraId="20C42888" w14:textId="661C0657" w:rsidR="00006410" w:rsidRDefault="00006410" w:rsidP="00006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0">
        <w:rPr>
          <w:rFonts w:ascii="Times New Roman" w:hAnsi="Times New Roman" w:cs="Times New Roman"/>
          <w:sz w:val="28"/>
          <w:szCs w:val="28"/>
        </w:rPr>
        <w:t>Поступающим инвалидам и лицам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14:paraId="464872A6" w14:textId="62AC6668" w:rsidR="00006410" w:rsidRDefault="00006410" w:rsidP="00006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0">
        <w:rPr>
          <w:rFonts w:ascii="Times New Roman" w:hAnsi="Times New Roman" w:cs="Times New Roman"/>
          <w:sz w:val="28"/>
          <w:szCs w:val="28"/>
        </w:rPr>
        <w:t xml:space="preserve"> Поступающие инвалиды и лица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 </w:t>
      </w:r>
    </w:p>
    <w:p w14:paraId="5FD580AC" w14:textId="7BAC4BD0" w:rsidR="00CA4931" w:rsidRPr="00006410" w:rsidRDefault="00006410" w:rsidP="0000641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6410">
        <w:rPr>
          <w:rFonts w:ascii="Times New Roman" w:hAnsi="Times New Roman" w:cs="Times New Roman"/>
          <w:sz w:val="28"/>
          <w:szCs w:val="28"/>
        </w:rPr>
        <w:t>Условия, указанные в пунктах 8.1 – 8.5 настоящих Правил, предоставляются поступающим на основании заявления о приеме, содержащего сведения о необходимости создания соответствующих специальных условий.</w:t>
      </w:r>
    </w:p>
    <w:sectPr w:rsidR="00CA4931" w:rsidRPr="00006410" w:rsidSect="00CA49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D3"/>
    <w:rsid w:val="00006410"/>
    <w:rsid w:val="002F58D1"/>
    <w:rsid w:val="006B07D3"/>
    <w:rsid w:val="00C0286F"/>
    <w:rsid w:val="00CA4931"/>
    <w:rsid w:val="00E56620"/>
    <w:rsid w:val="00EB537B"/>
    <w:rsid w:val="00F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29FF"/>
  <w15:chartTrackingRefBased/>
  <w15:docId w15:val="{CE6811AA-3C13-4F62-BB26-EED4CBD4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8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2026-03-18T05:08:00Z</cp:lastPrinted>
  <dcterms:created xsi:type="dcterms:W3CDTF">2026-03-18T05:09:00Z</dcterms:created>
  <dcterms:modified xsi:type="dcterms:W3CDTF">2026-06-09T09:45:00Z</dcterms:modified>
</cp:coreProperties>
</file>